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85A6" w14:textId="4279C940" w:rsidR="0011093C" w:rsidRPr="009F3ED4" w:rsidRDefault="006B49D4" w:rsidP="006B49D4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9F3ED4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8BEA428" wp14:editId="22F769E5">
            <wp:simplePos x="0" y="0"/>
            <wp:positionH relativeFrom="page">
              <wp:posOffset>644428</wp:posOffset>
            </wp:positionH>
            <wp:positionV relativeFrom="paragraph">
              <wp:posOffset>-1040960</wp:posOffset>
            </wp:positionV>
            <wp:extent cx="13659504" cy="1932118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9504" cy="19321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ED4" w:rsidRPr="009F3ED4">
        <w:rPr>
          <w:b/>
          <w:bCs/>
          <w:sz w:val="36"/>
          <w:szCs w:val="36"/>
        </w:rPr>
        <w:t>СПРАВОЧНИК СТАЛКЕРА</w:t>
      </w:r>
    </w:p>
    <w:p w14:paraId="4D4D04D9" w14:textId="77777777" w:rsidR="0011093C" w:rsidRDefault="0011093C" w:rsidP="0011093C">
      <w:pPr>
        <w:spacing w:after="0"/>
        <w:ind w:firstLine="709"/>
        <w:jc w:val="both"/>
      </w:pPr>
    </w:p>
    <w:p w14:paraId="1EBFE6FB" w14:textId="2A1CD265" w:rsidR="0011093C" w:rsidRDefault="009F3ED4" w:rsidP="009F3ED4">
      <w:pPr>
        <w:spacing w:after="0"/>
        <w:ind w:firstLine="709"/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="0011093C" w:rsidRPr="00266C5A">
        <w:rPr>
          <w:b/>
          <w:bCs/>
        </w:rPr>
        <w:t>НАША ЗОНА</w:t>
      </w:r>
      <w:r w:rsidR="00266C5A">
        <w:rPr>
          <w:b/>
          <w:bCs/>
        </w:rPr>
        <w:t xml:space="preserve"> 39</w:t>
      </w:r>
    </w:p>
    <w:p w14:paraId="5E1834DB" w14:textId="77777777" w:rsidR="00266C5A" w:rsidRPr="00266C5A" w:rsidRDefault="00266C5A" w:rsidP="00266C5A">
      <w:pPr>
        <w:spacing w:after="0"/>
        <w:ind w:firstLine="709"/>
        <w:jc w:val="center"/>
        <w:rPr>
          <w:b/>
          <w:bCs/>
        </w:rPr>
      </w:pPr>
    </w:p>
    <w:p w14:paraId="7D87D859" w14:textId="44BAECB4" w:rsidR="00F12C76" w:rsidRDefault="0011093C" w:rsidP="0011093C">
      <w:pPr>
        <w:spacing w:after="0"/>
        <w:ind w:firstLine="709"/>
        <w:jc w:val="both"/>
      </w:pPr>
      <w:r>
        <w:t xml:space="preserve">Когда-то давно, ещё во времена Советского союза, на этой территории на северо-западе страны, была ведомственная исследовательская база. Военные строители возвели в лесной глуши целый наукоград - исследовательский полигон, научные лаборатории, академгородок для учёных, склады и мастерские. Огромные потребности объекта в электроэнергии обеспечивала собственная атомная электростанция. Как писали в своём историческом романе "Пикник на обочине" братья Стругацкие, российская Зона на сто километров вокруг окружена лесом и болотами. Научная база работала на оборонку. Эксперименты там ставили серьёзные и опасные. И однажды случилось... Страшное. Катастрофа на полигоне и взрыв реактора. Массовая гибель персонала, разрушения и хаос. Объект был закрыт, документы похоронили в архивах. Но спустя годы, бывшая научная площадка, ставшая Зоной отчуждения, вновь дала о себе знать. Сперва стали исчезать люди, проживавшие в окрестных поселках. </w:t>
      </w:r>
      <w:r>
        <w:lastRenderedPageBreak/>
        <w:t xml:space="preserve">Потом поползли слухи о диковинных артефактах, об аномальных местах, </w:t>
      </w:r>
      <w:r w:rsidR="006B49D4">
        <w:rPr>
          <w:noProof/>
        </w:rPr>
        <w:drawing>
          <wp:anchor distT="0" distB="0" distL="114300" distR="114300" simplePos="0" relativeHeight="251660288" behindDoc="1" locked="0" layoutInCell="1" allowOverlap="1" wp14:anchorId="7BCC7E59" wp14:editId="5217856A">
            <wp:simplePos x="0" y="0"/>
            <wp:positionH relativeFrom="margin">
              <wp:align>left</wp:align>
            </wp:positionH>
            <wp:positionV relativeFrom="paragraph">
              <wp:posOffset>-1081893</wp:posOffset>
            </wp:positionV>
            <wp:extent cx="13659504" cy="1932118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9504" cy="19321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убивающих все живое, о странных и опасных существах, о бешеных выбросах неведомой энергии. Первые исследователи ушли в Зону - и не вернулись. Правительство окружило Зону военными кордонами. Внутри неё образовался свой, знакомый нам, противоречивый, опасный, таинственный и страшный мир, частью которого стали и все мы.</w:t>
      </w:r>
    </w:p>
    <w:p w14:paraId="504B8D44" w14:textId="77777777" w:rsidR="00266C5A" w:rsidRDefault="00266C5A" w:rsidP="0011093C">
      <w:pPr>
        <w:spacing w:after="0"/>
        <w:ind w:firstLine="709"/>
        <w:jc w:val="both"/>
      </w:pPr>
    </w:p>
    <w:p w14:paraId="638C5B7C" w14:textId="51552C3A" w:rsidR="00266C5A" w:rsidRDefault="00266C5A" w:rsidP="00266C5A">
      <w:pPr>
        <w:spacing w:after="0"/>
        <w:ind w:firstLine="709"/>
        <w:jc w:val="center"/>
        <w:rPr>
          <w:b/>
          <w:bCs/>
        </w:rPr>
      </w:pPr>
      <w:r w:rsidRPr="00266C5A">
        <w:rPr>
          <w:b/>
          <w:bCs/>
        </w:rPr>
        <w:t>ОСНОВНЫЕ ГРУППИРОВКИ</w:t>
      </w:r>
    </w:p>
    <w:p w14:paraId="355BF002" w14:textId="77777777" w:rsidR="00266C5A" w:rsidRDefault="00266C5A" w:rsidP="00266C5A">
      <w:pPr>
        <w:spacing w:after="0"/>
        <w:ind w:firstLine="709"/>
        <w:jc w:val="center"/>
        <w:rPr>
          <w:b/>
          <w:bCs/>
        </w:rPr>
      </w:pPr>
    </w:p>
    <w:p w14:paraId="7D74DEF0" w14:textId="751F91FA" w:rsidR="009F3ED4" w:rsidRDefault="00266C5A" w:rsidP="00266C5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Военные</w:t>
      </w:r>
    </w:p>
    <w:p w14:paraId="7F943A83" w14:textId="2E6D8DAE" w:rsidR="00266C5A" w:rsidRDefault="00266C5A" w:rsidP="009F3ED4">
      <w:pPr>
        <w:spacing w:after="0"/>
      </w:pPr>
      <w:r w:rsidRPr="00266C5A">
        <w:t xml:space="preserve">Воинский контингент </w:t>
      </w:r>
      <w:r>
        <w:t>российских миротворцев и военной полиции. Согласно нормативным документам, выполняет функции по наведению конституционного порядка в глубине территории Зоны 39. На деле, зачастую, занимается карательными мероприятиями, торговлей оружием и различными разрешительными документами</w:t>
      </w:r>
      <w:r w:rsidR="009F3ED4">
        <w:t>. Имеет законное право применять оружие по всем личностям на подконтрольной территории, за исключением сотрудников НИИ, находящихся здесь официально. Поддерживает неформальные союзнические взаимоотношения с группировкой Долг.</w:t>
      </w:r>
    </w:p>
    <w:p w14:paraId="42B5097D" w14:textId="36871C0F" w:rsidR="009F3ED4" w:rsidRDefault="00832478" w:rsidP="00266C5A">
      <w:pPr>
        <w:spacing w:after="0"/>
        <w:ind w:firstLine="709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9A95EE3" wp14:editId="4D994673">
            <wp:simplePos x="0" y="0"/>
            <wp:positionH relativeFrom="margin">
              <wp:align>left</wp:align>
            </wp:positionH>
            <wp:positionV relativeFrom="paragraph">
              <wp:posOffset>-1045259</wp:posOffset>
            </wp:positionV>
            <wp:extent cx="13656310" cy="19326225"/>
            <wp:effectExtent l="0" t="0" r="254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310" cy="1932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A9C381" w14:textId="573014A9" w:rsidR="009F3ED4" w:rsidRDefault="009F3ED4" w:rsidP="009F3ED4">
      <w:pPr>
        <w:spacing w:after="0"/>
        <w:rPr>
          <w:b/>
          <w:bCs/>
        </w:rPr>
      </w:pPr>
      <w:r>
        <w:t xml:space="preserve">      </w:t>
      </w:r>
      <w:r w:rsidRPr="009F3ED4">
        <w:rPr>
          <w:b/>
          <w:bCs/>
        </w:rPr>
        <w:t xml:space="preserve">Сталкеры </w:t>
      </w:r>
      <w:r>
        <w:rPr>
          <w:b/>
          <w:bCs/>
        </w:rPr>
        <w:t>–</w:t>
      </w:r>
      <w:r w:rsidRPr="009F3ED4">
        <w:rPr>
          <w:b/>
          <w:bCs/>
        </w:rPr>
        <w:t xml:space="preserve"> одиночки</w:t>
      </w:r>
    </w:p>
    <w:p w14:paraId="1EEFBA05" w14:textId="22826E9D" w:rsidR="009F3ED4" w:rsidRDefault="009F3ED4" w:rsidP="00756E9B">
      <w:pPr>
        <w:spacing w:after="0"/>
        <w:jc w:val="both"/>
      </w:pPr>
      <w:r>
        <w:t xml:space="preserve">Разномастная группа сталкеров, не имеющая своей особой идеологии. Селятся компактно в районе остатков местной деревни. Не примыкают к какой-либо группировке сознательно, хотя могут заключать временные обоюдовыгодные союзы. </w:t>
      </w:r>
    </w:p>
    <w:p w14:paraId="520D2F03" w14:textId="77777777" w:rsidR="009F3ED4" w:rsidRDefault="009F3ED4" w:rsidP="009F3ED4">
      <w:pPr>
        <w:spacing w:after="0"/>
      </w:pPr>
    </w:p>
    <w:p w14:paraId="24BE238B" w14:textId="3E1BB0D1" w:rsidR="009F3ED4" w:rsidRDefault="00756E9B" w:rsidP="009F3ED4">
      <w:pPr>
        <w:spacing w:after="0"/>
        <w:rPr>
          <w:b/>
          <w:bCs/>
        </w:rPr>
      </w:pPr>
      <w:r w:rsidRPr="00756E9B">
        <w:rPr>
          <w:b/>
          <w:bCs/>
        </w:rPr>
        <w:t xml:space="preserve">      Ученые</w:t>
      </w:r>
    </w:p>
    <w:p w14:paraId="0AF7BA64" w14:textId="5CAEE017" w:rsidR="00756E9B" w:rsidRDefault="00756E9B" w:rsidP="00756E9B">
      <w:pPr>
        <w:spacing w:after="0"/>
        <w:jc w:val="both"/>
      </w:pPr>
      <w:r>
        <w:t xml:space="preserve">Официальные исследователи аномальной Зоны. Держат на территории укрепленную базу-лабораторию. Нейтральны ко всем группировкам, но предпочитают сотрудничать с кем-либо исходя из собственных предпочтений. Состав научной группы часто меняется. Могут оказывать помощь сталкерам, но, как правило, не безвозмездно. </w:t>
      </w:r>
    </w:p>
    <w:p w14:paraId="05D999AA" w14:textId="77777777" w:rsidR="00832478" w:rsidRDefault="00832478" w:rsidP="00756E9B">
      <w:pPr>
        <w:spacing w:after="0"/>
        <w:jc w:val="both"/>
      </w:pPr>
    </w:p>
    <w:p w14:paraId="08701DF6" w14:textId="3A7342DF" w:rsidR="00832478" w:rsidRDefault="00832478" w:rsidP="00756E9B">
      <w:pPr>
        <w:spacing w:after="0"/>
        <w:jc w:val="both"/>
        <w:rPr>
          <w:b/>
          <w:bCs/>
        </w:rPr>
      </w:pPr>
      <w:r>
        <w:t xml:space="preserve">   </w:t>
      </w:r>
      <w:r>
        <w:rPr>
          <w:b/>
          <w:bCs/>
        </w:rPr>
        <w:t xml:space="preserve">  Свобода</w:t>
      </w:r>
    </w:p>
    <w:p w14:paraId="3B44A0EF" w14:textId="70AED70F" w:rsidR="00832478" w:rsidRDefault="00832478" w:rsidP="00756E9B">
      <w:pPr>
        <w:spacing w:after="0"/>
        <w:jc w:val="both"/>
      </w:pPr>
      <w:r>
        <w:t xml:space="preserve">Группа энтузиастов, утверждающих что любая информация о Зоне и любые открытия, совершенные в ней, должны стать достоянием всего человечества. Готовы аргументировать свою точку зрения вооруженным путем. В группировке </w:t>
      </w:r>
      <w:r w:rsidR="003F1AC6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5E15022" wp14:editId="7D077E33">
            <wp:simplePos x="0" y="0"/>
            <wp:positionH relativeFrom="page">
              <wp:posOffset>696644</wp:posOffset>
            </wp:positionH>
            <wp:positionV relativeFrom="paragraph">
              <wp:posOffset>-1043354</wp:posOffset>
            </wp:positionV>
            <wp:extent cx="13659504" cy="19321186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9504" cy="19321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нет четкой дисциплины, однако существует субординация. Находятся в перманентном конфликте с группировкой Долг. С остальными – по ситуации. </w:t>
      </w:r>
    </w:p>
    <w:p w14:paraId="45EE1056" w14:textId="0B1C1FBE" w:rsidR="00832478" w:rsidRDefault="00832478" w:rsidP="00756E9B">
      <w:pPr>
        <w:spacing w:after="0"/>
        <w:jc w:val="both"/>
      </w:pPr>
      <w:r>
        <w:t xml:space="preserve">Основатель группировки – доктор наук Валентин </w:t>
      </w:r>
      <w:proofErr w:type="spellStart"/>
      <w:r>
        <w:t>Пильман</w:t>
      </w:r>
      <w:proofErr w:type="spellEnd"/>
      <w:r>
        <w:t xml:space="preserve">. На данный момент считается пропавшим без вести. </w:t>
      </w:r>
    </w:p>
    <w:p w14:paraId="3CC4AD7F" w14:textId="77777777" w:rsidR="00832478" w:rsidRDefault="00832478" w:rsidP="00756E9B">
      <w:pPr>
        <w:spacing w:after="0"/>
        <w:jc w:val="both"/>
      </w:pPr>
    </w:p>
    <w:p w14:paraId="305FE2D4" w14:textId="54AADE28" w:rsidR="00832478" w:rsidRDefault="00832478" w:rsidP="00756E9B">
      <w:pPr>
        <w:spacing w:after="0"/>
        <w:jc w:val="both"/>
        <w:rPr>
          <w:b/>
          <w:bCs/>
        </w:rPr>
      </w:pPr>
      <w:r>
        <w:t xml:space="preserve">         </w:t>
      </w:r>
      <w:r w:rsidRPr="00832478">
        <w:rPr>
          <w:b/>
          <w:bCs/>
        </w:rPr>
        <w:t>Бандиты</w:t>
      </w:r>
    </w:p>
    <w:p w14:paraId="02844C7C" w14:textId="0433F3BF" w:rsidR="00832478" w:rsidRDefault="00832478" w:rsidP="00756E9B">
      <w:pPr>
        <w:spacing w:after="0"/>
        <w:jc w:val="both"/>
      </w:pPr>
      <w:r>
        <w:t xml:space="preserve">Организованная преступная группировка на </w:t>
      </w:r>
      <w:r w:rsidR="003F1AC6">
        <w:t>территории Зоны 39. Состоит, в основном, из бывших зеков, зачастую – рецидивистов. Вымогают деньги и ценности у всех, кого встретят. Занимаются мародерством. Не любят геройствовать, и уступают праву сильного. По слухам, имеют коррупционное влияние на военных.</w:t>
      </w:r>
    </w:p>
    <w:p w14:paraId="27A7460A" w14:textId="77777777" w:rsidR="003F1AC6" w:rsidRDefault="003F1AC6" w:rsidP="00756E9B">
      <w:pPr>
        <w:spacing w:after="0"/>
        <w:jc w:val="both"/>
      </w:pPr>
    </w:p>
    <w:p w14:paraId="3BA50ED6" w14:textId="00ABFCF0" w:rsidR="003F1AC6" w:rsidRDefault="003F1AC6" w:rsidP="00756E9B">
      <w:pPr>
        <w:spacing w:after="0"/>
        <w:jc w:val="both"/>
        <w:rPr>
          <w:b/>
          <w:bCs/>
        </w:rPr>
      </w:pPr>
      <w:r>
        <w:t xml:space="preserve">        </w:t>
      </w:r>
      <w:r>
        <w:rPr>
          <w:b/>
          <w:bCs/>
        </w:rPr>
        <w:t>Долг</w:t>
      </w:r>
    </w:p>
    <w:p w14:paraId="37EE7766" w14:textId="4C3F7C2C" w:rsidR="003F1AC6" w:rsidRDefault="003F1AC6" w:rsidP="00756E9B">
      <w:pPr>
        <w:spacing w:after="0"/>
        <w:jc w:val="both"/>
      </w:pPr>
      <w:r>
        <w:t xml:space="preserve">Вооруженная группа, ставящая во главу своей идеологии защиту человечества от негативных проявлений Зоны. В настоящее время отказались от идеи об уничтожении Зоны, осознав ее бессмысленность. Жестко конфликтуют со Свободой, Бандитами, и Монолитом. Поддерживают осторожный союз с </w:t>
      </w: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76E72BE6" wp14:editId="2031EB00">
            <wp:simplePos x="0" y="0"/>
            <wp:positionH relativeFrom="margin">
              <wp:align>left</wp:align>
            </wp:positionH>
            <wp:positionV relativeFrom="paragraph">
              <wp:posOffset>-1044331</wp:posOffset>
            </wp:positionV>
            <wp:extent cx="13656310" cy="19326225"/>
            <wp:effectExtent l="0" t="0" r="254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310" cy="1932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Военными. Основатель группировки – капитан 1 ранга Никита Викторович Хвощ. В настоящее время погиб. </w:t>
      </w:r>
    </w:p>
    <w:p w14:paraId="6AFE36D5" w14:textId="77777777" w:rsidR="00795ECD" w:rsidRDefault="00795ECD" w:rsidP="00756E9B">
      <w:pPr>
        <w:spacing w:after="0"/>
        <w:jc w:val="both"/>
      </w:pPr>
    </w:p>
    <w:p w14:paraId="211F1EC6" w14:textId="5B54175D" w:rsidR="00795ECD" w:rsidRDefault="00795ECD" w:rsidP="00756E9B">
      <w:pPr>
        <w:spacing w:after="0"/>
        <w:jc w:val="both"/>
        <w:rPr>
          <w:b/>
          <w:bCs/>
        </w:rPr>
      </w:pPr>
      <w:r>
        <w:t xml:space="preserve">          </w:t>
      </w:r>
      <w:r>
        <w:rPr>
          <w:b/>
          <w:bCs/>
        </w:rPr>
        <w:t>Наемники</w:t>
      </w:r>
    </w:p>
    <w:p w14:paraId="655A0A62" w14:textId="6F4ABCDA" w:rsidR="00795ECD" w:rsidRDefault="00795ECD" w:rsidP="00756E9B">
      <w:pPr>
        <w:spacing w:after="0"/>
        <w:jc w:val="both"/>
      </w:pPr>
      <w:r>
        <w:t>Маневренная постоянная группа международного синдиката «</w:t>
      </w:r>
      <w:r>
        <w:rPr>
          <w:lang w:val="en-US"/>
        </w:rPr>
        <w:t>Green</w:t>
      </w:r>
      <w:r w:rsidRPr="00795ECD">
        <w:t xml:space="preserve"> </w:t>
      </w:r>
      <w:r>
        <w:rPr>
          <w:lang w:val="en-US"/>
        </w:rPr>
        <w:t>Water</w:t>
      </w:r>
      <w:r>
        <w:t>».</w:t>
      </w:r>
    </w:p>
    <w:p w14:paraId="107E449F" w14:textId="670DE7F1" w:rsidR="00795ECD" w:rsidRDefault="00795ECD" w:rsidP="00756E9B">
      <w:pPr>
        <w:spacing w:after="0"/>
        <w:jc w:val="both"/>
      </w:pPr>
      <w:r>
        <w:t xml:space="preserve">Выполняют различные задания синдиката в Зоне. Не прочь подзаработать заказами на убийство, похищения, </w:t>
      </w:r>
      <w:proofErr w:type="spellStart"/>
      <w:r>
        <w:t>итд</w:t>
      </w:r>
      <w:proofErr w:type="spellEnd"/>
      <w:r>
        <w:t xml:space="preserve">. Стараются поддерживать нейтралитет со всеми. Имеют развитую агентурную сеть. Один из основателей синдиката – </w:t>
      </w:r>
      <w:proofErr w:type="spellStart"/>
      <w:r>
        <w:t>Франческо</w:t>
      </w:r>
      <w:proofErr w:type="spellEnd"/>
      <w:r>
        <w:t xml:space="preserve"> «</w:t>
      </w:r>
      <w:proofErr w:type="spellStart"/>
      <w:r>
        <w:t>Эрое</w:t>
      </w:r>
      <w:proofErr w:type="spellEnd"/>
      <w:r>
        <w:t xml:space="preserve">» де Мартини. В настоящее время погиб. </w:t>
      </w:r>
    </w:p>
    <w:p w14:paraId="495ACD1A" w14:textId="77777777" w:rsidR="00795ECD" w:rsidRDefault="00795ECD" w:rsidP="00756E9B">
      <w:pPr>
        <w:spacing w:after="0"/>
        <w:jc w:val="both"/>
      </w:pPr>
    </w:p>
    <w:p w14:paraId="7F1FF1BA" w14:textId="4C523F72" w:rsidR="00795ECD" w:rsidRDefault="00795ECD" w:rsidP="00756E9B">
      <w:pPr>
        <w:spacing w:after="0"/>
        <w:jc w:val="both"/>
        <w:rPr>
          <w:b/>
          <w:bCs/>
        </w:rPr>
      </w:pPr>
      <w:r>
        <w:t xml:space="preserve">          </w:t>
      </w:r>
      <w:r>
        <w:rPr>
          <w:b/>
          <w:bCs/>
        </w:rPr>
        <w:t>Монолит</w:t>
      </w:r>
    </w:p>
    <w:p w14:paraId="0DB1CBD7" w14:textId="3434477D" w:rsidR="00795ECD" w:rsidRDefault="00795ECD" w:rsidP="00756E9B">
      <w:pPr>
        <w:spacing w:after="0"/>
        <w:jc w:val="both"/>
      </w:pPr>
      <w:r>
        <w:t xml:space="preserve">Вооруженная секта поклонников мистического </w:t>
      </w:r>
      <w:proofErr w:type="spellStart"/>
      <w:r>
        <w:t>мегакристалла</w:t>
      </w:r>
      <w:proofErr w:type="spellEnd"/>
      <w:r>
        <w:t xml:space="preserve">. </w:t>
      </w:r>
      <w:r w:rsidR="008A18E9">
        <w:t>Обосновалась на локации бывшей атомной электростанции. Конфликтует со всеми «неверными», активно вербует сторонников – адептов. Капеллан Монолита может подчинять себе созданий Зоны, в частности – зомби. Основатель группировки – некий слепой пророк. В настоящее время его местонахождение неизвестно.</w:t>
      </w:r>
    </w:p>
    <w:p w14:paraId="337D906D" w14:textId="77777777" w:rsidR="008A18E9" w:rsidRDefault="008A18E9" w:rsidP="00756E9B">
      <w:pPr>
        <w:spacing w:after="0"/>
        <w:jc w:val="both"/>
      </w:pPr>
    </w:p>
    <w:p w14:paraId="5619F117" w14:textId="77777777" w:rsidR="008A18E9" w:rsidRDefault="008A18E9" w:rsidP="00756E9B">
      <w:pPr>
        <w:spacing w:after="0"/>
        <w:jc w:val="both"/>
      </w:pPr>
    </w:p>
    <w:p w14:paraId="6B59A76C" w14:textId="1903E554" w:rsidR="008A18E9" w:rsidRDefault="009E22A0" w:rsidP="00756E9B">
      <w:pPr>
        <w:spacing w:after="0"/>
        <w:jc w:val="both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86DC242" wp14:editId="458177D8">
            <wp:simplePos x="0" y="0"/>
            <wp:positionH relativeFrom="margin">
              <wp:align>left</wp:align>
            </wp:positionH>
            <wp:positionV relativeFrom="paragraph">
              <wp:posOffset>-1068705</wp:posOffset>
            </wp:positionV>
            <wp:extent cx="13656310" cy="19326225"/>
            <wp:effectExtent l="0" t="0" r="254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310" cy="1932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18E9">
        <w:t xml:space="preserve">       </w:t>
      </w:r>
      <w:r w:rsidR="008A18E9">
        <w:rPr>
          <w:b/>
          <w:bCs/>
        </w:rPr>
        <w:t>Чистое небо</w:t>
      </w:r>
    </w:p>
    <w:p w14:paraId="20FE8F3A" w14:textId="439A9D33" w:rsidR="008A18E9" w:rsidRDefault="008A18E9" w:rsidP="00756E9B">
      <w:pPr>
        <w:spacing w:after="0"/>
        <w:jc w:val="both"/>
      </w:pPr>
      <w:r>
        <w:t xml:space="preserve">Группировка технократов и исследователей. Обычно, не посвящают посторонних в свои планы. Однако известно, что одной из целей они ставят «примирить» человечество и Зону. Группировка старается поддерживать нейтралитет со всеми. Однако, категорически не общается с Болотным Доктором. По слухам, к созданию Чистого неба причастен профессор </w:t>
      </w:r>
      <w:proofErr w:type="spellStart"/>
      <w:r>
        <w:t>Пильман</w:t>
      </w:r>
      <w:proofErr w:type="spellEnd"/>
      <w:r>
        <w:t xml:space="preserve">, основатель Свободы. </w:t>
      </w:r>
    </w:p>
    <w:p w14:paraId="5BA59AC4" w14:textId="77777777" w:rsidR="008A18E9" w:rsidRDefault="008A18E9" w:rsidP="00756E9B">
      <w:pPr>
        <w:spacing w:after="0"/>
        <w:jc w:val="both"/>
      </w:pPr>
    </w:p>
    <w:p w14:paraId="5B9E9626" w14:textId="3166456B" w:rsidR="008A18E9" w:rsidRDefault="008A18E9" w:rsidP="00756E9B">
      <w:pPr>
        <w:spacing w:after="0"/>
        <w:jc w:val="both"/>
        <w:rPr>
          <w:b/>
          <w:bCs/>
        </w:rPr>
      </w:pPr>
      <w:r>
        <w:t xml:space="preserve">       </w:t>
      </w:r>
      <w:r>
        <w:rPr>
          <w:b/>
          <w:bCs/>
        </w:rPr>
        <w:t>Серая книга</w:t>
      </w:r>
    </w:p>
    <w:p w14:paraId="0DB05A6E" w14:textId="362B1F08" w:rsidR="003F1AC6" w:rsidRDefault="009E22A0" w:rsidP="00756E9B">
      <w:pPr>
        <w:spacing w:after="0"/>
        <w:jc w:val="both"/>
      </w:pPr>
      <w:r>
        <w:t xml:space="preserve">Это не группировка Зоны, а международная финансовая и научно-исследовательская организация. Широко вмешивается в дела аномальных Зон по всему миру, в том числе и Зоны 39. Не стесняется в выборе форм и методов своих действий. Очень часто старается прибегать к шантажу и подкупу. Серая книга – главный инициатор замалчивания информации о Зоне, поскольку это противоречит их планам. Причастна к широкому спектру уничтожения свидетельств и свидетелей. Занимается своими делами в Зоне посредством своих агентов. Известен один из них – некий Юхан Сигвард. </w:t>
      </w:r>
    </w:p>
    <w:p w14:paraId="6091E341" w14:textId="77777777" w:rsidR="003F1AC6" w:rsidRPr="00832478" w:rsidRDefault="003F1AC6" w:rsidP="00756E9B">
      <w:pPr>
        <w:spacing w:after="0"/>
        <w:jc w:val="both"/>
      </w:pPr>
    </w:p>
    <w:p w14:paraId="13C5BD70" w14:textId="7CD3BE67" w:rsidR="00832478" w:rsidRPr="00832478" w:rsidRDefault="00832478" w:rsidP="00756E9B">
      <w:pPr>
        <w:spacing w:after="0"/>
        <w:jc w:val="both"/>
      </w:pPr>
    </w:p>
    <w:sectPr w:rsidR="00832478" w:rsidRPr="00832478" w:rsidSect="000B5EC7">
      <w:pgSz w:w="11906" w:h="8391" w:orient="landscape" w:code="11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3C"/>
    <w:rsid w:val="000B5EC7"/>
    <w:rsid w:val="0011093C"/>
    <w:rsid w:val="00266C5A"/>
    <w:rsid w:val="003F1AC6"/>
    <w:rsid w:val="006B49D4"/>
    <w:rsid w:val="006C0B77"/>
    <w:rsid w:val="00756E9B"/>
    <w:rsid w:val="00795ECD"/>
    <w:rsid w:val="007B2027"/>
    <w:rsid w:val="008242FF"/>
    <w:rsid w:val="00832478"/>
    <w:rsid w:val="00870751"/>
    <w:rsid w:val="008A18E9"/>
    <w:rsid w:val="00922C48"/>
    <w:rsid w:val="009E22A0"/>
    <w:rsid w:val="009F3ED4"/>
    <w:rsid w:val="00B915B7"/>
    <w:rsid w:val="00EA59DF"/>
    <w:rsid w:val="00EE4070"/>
    <w:rsid w:val="00F12C76"/>
    <w:rsid w:val="00F4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0604"/>
  <w15:chartTrackingRefBased/>
  <w15:docId w15:val="{C5EC93E9-2F37-4420-ACA9-ADF6A8AF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Степанович</dc:creator>
  <cp:keywords/>
  <dc:description/>
  <cp:lastModifiedBy>Евгений Степанович</cp:lastModifiedBy>
  <cp:revision>4</cp:revision>
  <cp:lastPrinted>2024-06-06T21:57:00Z</cp:lastPrinted>
  <dcterms:created xsi:type="dcterms:W3CDTF">2024-06-06T19:02:00Z</dcterms:created>
  <dcterms:modified xsi:type="dcterms:W3CDTF">2024-06-06T21:58:00Z</dcterms:modified>
</cp:coreProperties>
</file>